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D7" w:rsidRDefault="00676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9511" cy="2399633"/>
            <wp:effectExtent l="19050" t="0" r="889" b="0"/>
            <wp:docPr id="1" name="Рисунок 1" descr="C:\Documents and Settings\Admin\Рабочий стол\Галина 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Галина 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97" cy="240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4AD7">
        <w:rPr>
          <w:rFonts w:ascii="Times New Roman" w:hAnsi="Times New Roman" w:cs="Times New Roman"/>
          <w:sz w:val="28"/>
          <w:szCs w:val="28"/>
        </w:rPr>
        <w:t xml:space="preserve">  </w:t>
      </w:r>
      <w:r w:rsidR="00D80F69" w:rsidRPr="00CB4AD7">
        <w:rPr>
          <w:rFonts w:ascii="Times New Roman" w:hAnsi="Times New Roman" w:cs="Times New Roman"/>
          <w:b/>
          <w:sz w:val="28"/>
          <w:szCs w:val="28"/>
        </w:rPr>
        <w:t>«Дело воспитания является одним из труднейших», - говорил М. И.</w:t>
      </w:r>
      <w:r w:rsidR="00D80F69">
        <w:rPr>
          <w:rFonts w:ascii="Times New Roman" w:hAnsi="Times New Roman" w:cs="Times New Roman"/>
          <w:sz w:val="28"/>
          <w:szCs w:val="28"/>
        </w:rPr>
        <w:t xml:space="preserve"> </w:t>
      </w:r>
      <w:r w:rsidR="00D80F69" w:rsidRPr="00CB4AD7">
        <w:rPr>
          <w:rFonts w:ascii="Times New Roman" w:hAnsi="Times New Roman" w:cs="Times New Roman"/>
          <w:b/>
          <w:sz w:val="28"/>
          <w:szCs w:val="28"/>
        </w:rPr>
        <w:t>Калинин.</w:t>
      </w:r>
    </w:p>
    <w:p w:rsidR="009E0D5A" w:rsidRDefault="00D80F69" w:rsidP="00B607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педагога призвана  не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учить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и воспитывать. Школа – это именно то место, где дети получают и образование и воспитание.</w:t>
      </w:r>
    </w:p>
    <w:p w:rsidR="00D80F69" w:rsidRDefault="00D80F69" w:rsidP="00B60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0796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Ведущую позицию в организации воспитательного процесса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школе занимает заместитель директора по воспитательной работе </w:t>
      </w:r>
      <w:proofErr w:type="spellStart"/>
      <w:r w:rsidRPr="00C4481E">
        <w:rPr>
          <w:rFonts w:ascii="Times New Roman" w:hAnsi="Times New Roman" w:cs="Times New Roman"/>
          <w:b/>
          <w:sz w:val="28"/>
          <w:szCs w:val="28"/>
        </w:rPr>
        <w:t>Адамская</w:t>
      </w:r>
      <w:proofErr w:type="spellEnd"/>
      <w:r w:rsidRPr="00C4481E">
        <w:rPr>
          <w:rFonts w:ascii="Times New Roman" w:hAnsi="Times New Roman" w:cs="Times New Roman"/>
          <w:b/>
          <w:sz w:val="28"/>
          <w:szCs w:val="28"/>
        </w:rPr>
        <w:t xml:space="preserve"> Галина Ивановна</w:t>
      </w:r>
      <w:r>
        <w:rPr>
          <w:rFonts w:ascii="Times New Roman" w:hAnsi="Times New Roman" w:cs="Times New Roman"/>
          <w:sz w:val="28"/>
          <w:szCs w:val="28"/>
        </w:rPr>
        <w:t xml:space="preserve">. Галина Ивановна начинала свою педагогическую деятельность </w:t>
      </w:r>
      <w:r w:rsidR="00CB4AD7">
        <w:rPr>
          <w:rFonts w:ascii="Times New Roman" w:hAnsi="Times New Roman" w:cs="Times New Roman"/>
          <w:sz w:val="28"/>
          <w:szCs w:val="28"/>
        </w:rPr>
        <w:t xml:space="preserve">в нашей школе в 1986 году старшей вожатой. Чувство  высокой ответственности и любовь к детям помогли ей утвердиться в профессии и понять, что это дело всей ее жизни. </w:t>
      </w:r>
    </w:p>
    <w:p w:rsidR="00CB4AD7" w:rsidRDefault="00B60796" w:rsidP="00B60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CB4AD7">
        <w:rPr>
          <w:rFonts w:ascii="Times New Roman" w:hAnsi="Times New Roman" w:cs="Times New Roman"/>
          <w:sz w:val="28"/>
          <w:szCs w:val="28"/>
        </w:rPr>
        <w:t xml:space="preserve"> 1999 году, она стала организатором внеклассной работы. Дальше были  институт и должность заместителя директора по внеклассной воспитательной  работе,  преподавание истории.</w:t>
      </w:r>
    </w:p>
    <w:p w:rsidR="00CB4AD7" w:rsidRPr="00D80F69" w:rsidRDefault="00CB4AD7" w:rsidP="00B607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бралась Галина Ивановна, ко всему она подходит с интересом и творчески, поэтому умеет организовать  и увлечь своими идеями не только ребят</w:t>
      </w:r>
      <w:r w:rsidR="001055A2">
        <w:rPr>
          <w:rFonts w:ascii="Times New Roman" w:hAnsi="Times New Roman" w:cs="Times New Roman"/>
          <w:sz w:val="28"/>
          <w:szCs w:val="28"/>
        </w:rPr>
        <w:t xml:space="preserve">, но и коллег. Современный учитель и воспитатель должен развивать у детей навыки </w:t>
      </w:r>
      <w:proofErr w:type="spellStart"/>
      <w:r w:rsidR="001055A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1055A2">
        <w:rPr>
          <w:rFonts w:ascii="Times New Roman" w:hAnsi="Times New Roman" w:cs="Times New Roman"/>
          <w:sz w:val="28"/>
          <w:szCs w:val="28"/>
        </w:rPr>
        <w:t xml:space="preserve">  и творче</w:t>
      </w:r>
      <w:r w:rsidR="00C4481E">
        <w:rPr>
          <w:rFonts w:ascii="Times New Roman" w:hAnsi="Times New Roman" w:cs="Times New Roman"/>
          <w:sz w:val="28"/>
          <w:szCs w:val="28"/>
        </w:rPr>
        <w:t>ства</w:t>
      </w:r>
      <w:r w:rsidR="001055A2">
        <w:rPr>
          <w:rFonts w:ascii="Times New Roman" w:hAnsi="Times New Roman" w:cs="Times New Roman"/>
          <w:sz w:val="28"/>
          <w:szCs w:val="28"/>
        </w:rPr>
        <w:t>, чтобы ребенок верил в свои силы и способности, мог раскрыть таланты. Для этого надо расти и совершенствоваться самому, идти в ногу со временем.  Галина Ивановна в числе первых прошла курсы 3 базового уровня, освоив новые технологии в образовании, прошла курсы руководителей в рамках обновленного содержания образования. Все знания использует в работе. Под ее руководством проводятся в</w:t>
      </w:r>
      <w:r w:rsidR="00A42B35">
        <w:rPr>
          <w:rFonts w:ascii="Times New Roman" w:hAnsi="Times New Roman" w:cs="Times New Roman"/>
          <w:sz w:val="28"/>
          <w:szCs w:val="28"/>
        </w:rPr>
        <w:t>се школьные мероприятия, школа готовит и принимает участие в кустовых и районных конкурсах, концертах, соревнованиях, выставках. В 2015 году Г</w:t>
      </w:r>
      <w:r w:rsidR="00C4481E">
        <w:rPr>
          <w:rFonts w:ascii="Times New Roman" w:hAnsi="Times New Roman" w:cs="Times New Roman"/>
          <w:sz w:val="28"/>
          <w:szCs w:val="28"/>
        </w:rPr>
        <w:t xml:space="preserve">алина Ивановна была участницей  районного  конкурса </w:t>
      </w:r>
      <w:r w:rsidR="00A42B35">
        <w:rPr>
          <w:rFonts w:ascii="Times New Roman" w:hAnsi="Times New Roman" w:cs="Times New Roman"/>
          <w:sz w:val="28"/>
          <w:szCs w:val="28"/>
        </w:rPr>
        <w:t xml:space="preserve"> «Учитель года». Организует в новом формате работу с </w:t>
      </w:r>
      <w:r w:rsidR="00A42B35">
        <w:rPr>
          <w:rFonts w:ascii="Times New Roman" w:hAnsi="Times New Roman" w:cs="Times New Roman"/>
          <w:sz w:val="28"/>
          <w:szCs w:val="28"/>
        </w:rPr>
        <w:lastRenderedPageBreak/>
        <w:t xml:space="preserve">родителями  (районный семинар 2018-19 </w:t>
      </w:r>
      <w:proofErr w:type="spellStart"/>
      <w:r w:rsidR="00A42B35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A42B35">
        <w:rPr>
          <w:rFonts w:ascii="Times New Roman" w:hAnsi="Times New Roman" w:cs="Times New Roman"/>
          <w:sz w:val="28"/>
          <w:szCs w:val="28"/>
        </w:rPr>
        <w:t>. года  о совместной работе семьи и школы)</w:t>
      </w:r>
      <w:r w:rsidR="00C4481E">
        <w:rPr>
          <w:rFonts w:ascii="Times New Roman" w:hAnsi="Times New Roman" w:cs="Times New Roman"/>
          <w:sz w:val="28"/>
          <w:szCs w:val="28"/>
        </w:rPr>
        <w:t xml:space="preserve">, находит подход к трудным детям, воспитывает казахстанский патриотизм, гуманизм и толерантность у учащихся. Грамотный руководитель, человек широкой души и доброго сердца, ответственный и творческий педагог – именно таким должен быть учитель новой формации. </w:t>
      </w:r>
    </w:p>
    <w:sectPr w:rsidR="00CB4AD7" w:rsidRPr="00D80F69" w:rsidSect="0008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80F69"/>
    <w:rsid w:val="00082605"/>
    <w:rsid w:val="001055A2"/>
    <w:rsid w:val="00454C49"/>
    <w:rsid w:val="00676A10"/>
    <w:rsid w:val="006E0058"/>
    <w:rsid w:val="00726729"/>
    <w:rsid w:val="009E0D5A"/>
    <w:rsid w:val="00A42B35"/>
    <w:rsid w:val="00B60796"/>
    <w:rsid w:val="00C4481E"/>
    <w:rsid w:val="00CB4AD7"/>
    <w:rsid w:val="00D8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werty</dc:creator>
  <cp:lastModifiedBy>Admin</cp:lastModifiedBy>
  <cp:revision>3</cp:revision>
  <cp:lastPrinted>2020-02-05T16:16:00Z</cp:lastPrinted>
  <dcterms:created xsi:type="dcterms:W3CDTF">2020-02-05T15:26:00Z</dcterms:created>
  <dcterms:modified xsi:type="dcterms:W3CDTF">2020-03-05T11:21:00Z</dcterms:modified>
</cp:coreProperties>
</file>